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3F07" w:rsidRDefault="00E93F07" w:rsidP="00BF17D5">
      <w:pPr>
        <w:jc w:val="center"/>
        <w:rPr>
          <w:rFonts w:ascii="Techna Sans" w:hAnsi="Techna Sans"/>
          <w:sz w:val="36"/>
          <w:szCs w:val="36"/>
        </w:rPr>
      </w:pPr>
      <w:r>
        <w:rPr>
          <w:rFonts w:ascii="Techna Sans" w:hAnsi="Techna Sans"/>
          <w:noProof/>
          <w:sz w:val="36"/>
          <w:szCs w:val="36"/>
        </w:rPr>
        <w:drawing>
          <wp:inline distT="0" distB="0" distL="0" distR="0">
            <wp:extent cx="2254250" cy="1179387"/>
            <wp:effectExtent l="0" t="0" r="0" b="0"/>
            <wp:docPr id="857943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7943124" name="Picture 85794312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787" cy="1201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F07" w:rsidRPr="00724B94" w:rsidRDefault="00E93F07" w:rsidP="00BF17D5">
      <w:pPr>
        <w:jc w:val="center"/>
        <w:rPr>
          <w:rFonts w:ascii="Techna Sans" w:hAnsi="Techna Sans"/>
          <w:color w:val="538135" w:themeColor="accent6" w:themeShade="BF"/>
          <w:sz w:val="36"/>
          <w:szCs w:val="36"/>
        </w:rPr>
      </w:pPr>
      <w:r w:rsidRPr="00724B94">
        <w:rPr>
          <w:rFonts w:ascii="Techna Sans" w:hAnsi="Techna Sans"/>
          <w:color w:val="538135" w:themeColor="accent6" w:themeShade="BF"/>
          <w:sz w:val="36"/>
          <w:szCs w:val="36"/>
        </w:rPr>
        <w:t>Lisa A. Bastian, Editor &amp; Publisher</w:t>
      </w:r>
    </w:p>
    <w:p w:rsidR="00E93F07" w:rsidRDefault="00E93F07" w:rsidP="00E93F07">
      <w:pPr>
        <w:rPr>
          <w:rFonts w:ascii="Techna Sans" w:hAnsi="Techna Sans"/>
          <w:sz w:val="36"/>
          <w:szCs w:val="36"/>
        </w:rPr>
      </w:pPr>
    </w:p>
    <w:p w:rsidR="00E93F07" w:rsidRPr="00E93F07" w:rsidRDefault="00474C93" w:rsidP="00E93F07">
      <w:pPr>
        <w:rPr>
          <w:rFonts w:ascii="Techna Sans" w:hAnsi="Techna Sans"/>
          <w:sz w:val="28"/>
          <w:szCs w:val="28"/>
        </w:rPr>
      </w:pPr>
      <w:r>
        <w:rPr>
          <w:rFonts w:ascii="Techna Sans" w:hAnsi="Techna Sans"/>
          <w:sz w:val="28"/>
          <w:szCs w:val="28"/>
        </w:rPr>
        <w:t xml:space="preserve">Award-winning business communicator </w:t>
      </w:r>
      <w:r w:rsidR="00E93F07" w:rsidRPr="00E93F07">
        <w:rPr>
          <w:rFonts w:ascii="Techna Sans" w:hAnsi="Techna Sans"/>
          <w:sz w:val="28"/>
          <w:szCs w:val="28"/>
        </w:rPr>
        <w:t xml:space="preserve">Lisa </w:t>
      </w:r>
      <w:r>
        <w:rPr>
          <w:rFonts w:ascii="Techna Sans" w:hAnsi="Techna Sans"/>
          <w:sz w:val="28"/>
          <w:szCs w:val="28"/>
        </w:rPr>
        <w:t xml:space="preserve">Bastian </w:t>
      </w:r>
      <w:r w:rsidR="00E93F07" w:rsidRPr="00E93F07">
        <w:rPr>
          <w:rFonts w:ascii="Techna Sans" w:hAnsi="Techna Sans"/>
          <w:sz w:val="28"/>
          <w:szCs w:val="28"/>
        </w:rPr>
        <w:t>is co-owner of Palm Life Publishing LLC, the company producin</w:t>
      </w:r>
      <w:r w:rsidR="00BC2913">
        <w:rPr>
          <w:rFonts w:ascii="Techna Sans" w:hAnsi="Techna Sans"/>
          <w:sz w:val="28"/>
          <w:szCs w:val="28"/>
        </w:rPr>
        <w:t xml:space="preserve">g </w:t>
      </w:r>
      <w:hyperlink r:id="rId5" w:history="1">
        <w:r w:rsidR="00BC2913" w:rsidRPr="00BC2913">
          <w:rPr>
            <w:rStyle w:val="Hyperlink"/>
            <w:rFonts w:ascii="Techna Sans" w:hAnsi="Techna Sans"/>
            <w:sz w:val="28"/>
            <w:szCs w:val="28"/>
          </w:rPr>
          <w:t>Tropics Lifestyle</w:t>
        </w:r>
      </w:hyperlink>
      <w:r w:rsidR="00BC2913">
        <w:rPr>
          <w:rFonts w:ascii="Techna Sans" w:hAnsi="Techna Sans"/>
          <w:sz w:val="28"/>
          <w:szCs w:val="28"/>
        </w:rPr>
        <w:t xml:space="preserve"> digital magazine</w:t>
      </w:r>
      <w:r w:rsidR="00E93F07" w:rsidRPr="00E93F07">
        <w:rPr>
          <w:rFonts w:ascii="Techna Sans" w:hAnsi="Techna Sans"/>
          <w:sz w:val="28"/>
          <w:szCs w:val="28"/>
        </w:rPr>
        <w:t xml:space="preserve">, </w:t>
      </w:r>
      <w:hyperlink r:id="rId6" w:history="1">
        <w:r w:rsidR="00E93F07" w:rsidRPr="00E93F07">
          <w:rPr>
            <w:rStyle w:val="Hyperlink"/>
            <w:rFonts w:ascii="Techna Sans" w:hAnsi="Techna Sans"/>
            <w:sz w:val="28"/>
            <w:szCs w:val="28"/>
          </w:rPr>
          <w:t>TropicsLifestyle.com</w:t>
        </w:r>
      </w:hyperlink>
      <w:r w:rsidR="00E93F07" w:rsidRPr="00E93F07">
        <w:rPr>
          <w:rFonts w:ascii="Techna Sans" w:hAnsi="Techna Sans"/>
          <w:sz w:val="28"/>
          <w:szCs w:val="28"/>
        </w:rPr>
        <w:t xml:space="preserve"> website, </w:t>
      </w:r>
      <w:hyperlink r:id="rId7" w:history="1">
        <w:r w:rsidR="00E93F07" w:rsidRPr="00E93F07">
          <w:rPr>
            <w:rStyle w:val="Hyperlink"/>
            <w:rFonts w:ascii="Techna Sans" w:hAnsi="Techna Sans"/>
            <w:sz w:val="28"/>
            <w:szCs w:val="28"/>
          </w:rPr>
          <w:t>Tropics Lifestyle Podcast</w:t>
        </w:r>
      </w:hyperlink>
      <w:r w:rsidR="00E93F07" w:rsidRPr="00E93F07">
        <w:rPr>
          <w:rFonts w:ascii="Techna Sans" w:hAnsi="Techna Sans"/>
          <w:sz w:val="28"/>
          <w:szCs w:val="28"/>
        </w:rPr>
        <w:t>, Tropics Lifestyle Designer Directory, and other products.</w:t>
      </w:r>
    </w:p>
    <w:p w:rsidR="00E93F07" w:rsidRPr="00E93F07" w:rsidRDefault="00E93F07" w:rsidP="00E93F07">
      <w:pPr>
        <w:rPr>
          <w:rFonts w:ascii="Techna Sans" w:hAnsi="Techna Sans"/>
          <w:sz w:val="28"/>
          <w:szCs w:val="28"/>
        </w:rPr>
      </w:pPr>
    </w:p>
    <w:p w:rsidR="00E93F07" w:rsidRDefault="00E93F07" w:rsidP="00E93F07">
      <w:pPr>
        <w:rPr>
          <w:rFonts w:ascii="Techna Sans" w:hAnsi="Techna Sans"/>
          <w:sz w:val="28"/>
          <w:szCs w:val="28"/>
        </w:rPr>
      </w:pPr>
      <w:r w:rsidRPr="00E93F07">
        <w:rPr>
          <w:rFonts w:ascii="Techna Sans" w:hAnsi="Techna Sans"/>
          <w:sz w:val="28"/>
          <w:szCs w:val="28"/>
        </w:rPr>
        <w:t>As the Editor and Publisher of Tropics Lifestyle</w:t>
      </w:r>
      <w:r w:rsidR="00BC2913">
        <w:rPr>
          <w:rFonts w:ascii="Techna Sans" w:hAnsi="Techna Sans"/>
          <w:sz w:val="28"/>
          <w:szCs w:val="28"/>
        </w:rPr>
        <w:t>,</w:t>
      </w:r>
      <w:r w:rsidRPr="00E93F07">
        <w:rPr>
          <w:rFonts w:ascii="Techna Sans" w:hAnsi="Techna Sans"/>
          <w:sz w:val="28"/>
          <w:szCs w:val="28"/>
        </w:rPr>
        <w:t xml:space="preserve"> </w:t>
      </w:r>
      <w:r w:rsidR="00474C93">
        <w:rPr>
          <w:rFonts w:ascii="Techna Sans" w:hAnsi="Techna Sans"/>
          <w:sz w:val="28"/>
          <w:szCs w:val="28"/>
        </w:rPr>
        <w:t>Lisa</w:t>
      </w:r>
      <w:r w:rsidRPr="00E93F07">
        <w:rPr>
          <w:rFonts w:ascii="Techna Sans" w:hAnsi="Techna Sans"/>
          <w:sz w:val="28"/>
          <w:szCs w:val="28"/>
        </w:rPr>
        <w:t xml:space="preserve"> is responsible for all </w:t>
      </w:r>
      <w:r w:rsidR="00BC2913">
        <w:rPr>
          <w:rFonts w:ascii="Techna Sans" w:hAnsi="Techna Sans"/>
          <w:sz w:val="28"/>
          <w:szCs w:val="28"/>
        </w:rPr>
        <w:t xml:space="preserve">of the magazine’s </w:t>
      </w:r>
      <w:r w:rsidRPr="00E93F07">
        <w:rPr>
          <w:rFonts w:ascii="Techna Sans" w:hAnsi="Techna Sans"/>
          <w:sz w:val="28"/>
          <w:szCs w:val="28"/>
        </w:rPr>
        <w:t xml:space="preserve">editorial and promotional content, and oversees the entire production process. She </w:t>
      </w:r>
      <w:r w:rsidR="00BC2913">
        <w:rPr>
          <w:rFonts w:ascii="Techna Sans" w:hAnsi="Techna Sans"/>
          <w:sz w:val="28"/>
          <w:szCs w:val="28"/>
        </w:rPr>
        <w:t xml:space="preserve">also </w:t>
      </w:r>
      <w:r w:rsidRPr="00E93F07">
        <w:rPr>
          <w:rFonts w:ascii="Techna Sans" w:hAnsi="Techna Sans"/>
          <w:sz w:val="28"/>
          <w:szCs w:val="28"/>
        </w:rPr>
        <w:t xml:space="preserve">is the host of our </w:t>
      </w:r>
      <w:r w:rsidR="00BC2913">
        <w:rPr>
          <w:rFonts w:ascii="Techna Sans" w:hAnsi="Techna Sans"/>
          <w:sz w:val="28"/>
          <w:szCs w:val="28"/>
        </w:rPr>
        <w:t xml:space="preserve">new </w:t>
      </w:r>
      <w:r w:rsidRPr="00E93F07">
        <w:rPr>
          <w:rFonts w:ascii="Techna Sans" w:hAnsi="Techna Sans"/>
          <w:sz w:val="28"/>
          <w:szCs w:val="28"/>
        </w:rPr>
        <w:t>podcast which brings a</w:t>
      </w:r>
      <w:r w:rsidR="00BC2913">
        <w:rPr>
          <w:rFonts w:ascii="Techna Sans" w:hAnsi="Techna Sans"/>
          <w:sz w:val="28"/>
          <w:szCs w:val="28"/>
        </w:rPr>
        <w:t xml:space="preserve">n exciting </w:t>
      </w:r>
      <w:r w:rsidRPr="00E93F07">
        <w:rPr>
          <w:rFonts w:ascii="Techna Sans" w:hAnsi="Techna Sans"/>
          <w:sz w:val="28"/>
          <w:szCs w:val="28"/>
        </w:rPr>
        <w:t xml:space="preserve">audio dimension to our stories </w:t>
      </w:r>
      <w:r w:rsidR="00BC2913">
        <w:rPr>
          <w:rFonts w:ascii="Techna Sans" w:hAnsi="Techna Sans"/>
          <w:sz w:val="28"/>
          <w:szCs w:val="28"/>
        </w:rPr>
        <w:t xml:space="preserve">promoting the </w:t>
      </w:r>
      <w:r w:rsidRPr="00E93F07">
        <w:rPr>
          <w:rFonts w:ascii="Techna Sans" w:hAnsi="Techna Sans"/>
          <w:sz w:val="28"/>
          <w:szCs w:val="28"/>
        </w:rPr>
        <w:t xml:space="preserve">love of a </w:t>
      </w:r>
      <w:r w:rsidR="00BC2913">
        <w:rPr>
          <w:rFonts w:ascii="Techna Sans" w:hAnsi="Techna Sans"/>
          <w:sz w:val="28"/>
          <w:szCs w:val="28"/>
        </w:rPr>
        <w:t xml:space="preserve">beautiful home and garden </w:t>
      </w:r>
      <w:r w:rsidRPr="00E93F07">
        <w:rPr>
          <w:rFonts w:ascii="Techna Sans" w:hAnsi="Techna Sans"/>
          <w:sz w:val="28"/>
          <w:szCs w:val="28"/>
        </w:rPr>
        <w:t xml:space="preserve">lifestyle influenced by the beach, ocean and rainforest. </w:t>
      </w:r>
    </w:p>
    <w:p w:rsidR="00BC2913" w:rsidRDefault="00BC2913" w:rsidP="00E93F07">
      <w:pPr>
        <w:rPr>
          <w:rFonts w:ascii="Techna Sans" w:hAnsi="Techna Sans"/>
          <w:sz w:val="28"/>
          <w:szCs w:val="28"/>
        </w:rPr>
      </w:pPr>
    </w:p>
    <w:p w:rsidR="00BC2913" w:rsidRPr="00BC2913" w:rsidRDefault="00E76D3E" w:rsidP="00BC2913">
      <w:pPr>
        <w:rPr>
          <w:rFonts w:ascii="Techna Sans" w:hAnsi="Techna Sans"/>
          <w:sz w:val="28"/>
          <w:szCs w:val="28"/>
        </w:rPr>
      </w:pPr>
      <w:r>
        <w:rPr>
          <w:rFonts w:ascii="Techna Sans" w:hAnsi="Techna Sans"/>
          <w:sz w:val="28"/>
          <w:szCs w:val="28"/>
        </w:rPr>
        <w:t xml:space="preserve">During the pandemic, </w:t>
      </w:r>
      <w:r w:rsidR="00BC2913" w:rsidRPr="00BC2913">
        <w:rPr>
          <w:rFonts w:ascii="Techna Sans" w:hAnsi="Techna Sans"/>
          <w:sz w:val="28"/>
          <w:szCs w:val="28"/>
        </w:rPr>
        <w:t xml:space="preserve">Lisa established </w:t>
      </w:r>
      <w:hyperlink r:id="rId8" w:history="1">
        <w:r w:rsidR="00BC2913" w:rsidRPr="00BC2913">
          <w:rPr>
            <w:rStyle w:val="Hyperlink"/>
            <w:rFonts w:ascii="Techna Sans" w:hAnsi="Techna Sans"/>
            <w:sz w:val="28"/>
            <w:szCs w:val="28"/>
          </w:rPr>
          <w:t>Tropics Lifestyle</w:t>
        </w:r>
      </w:hyperlink>
      <w:r w:rsidR="00BC2913" w:rsidRPr="00BC2913">
        <w:rPr>
          <w:rFonts w:ascii="Techna Sans" w:hAnsi="Techna Sans"/>
          <w:sz w:val="28"/>
          <w:szCs w:val="28"/>
        </w:rPr>
        <w:t xml:space="preserve"> to spread some joy in a frazzled world through well-crafted stories supporting a tropics lifestyle for everyone, no matter where they live on Earth. Her classy mother Elizab</w:t>
      </w:r>
      <w:r>
        <w:rPr>
          <w:rFonts w:ascii="Techna Sans" w:hAnsi="Techna Sans"/>
          <w:sz w:val="28"/>
          <w:szCs w:val="28"/>
        </w:rPr>
        <w:t>e</w:t>
      </w:r>
      <w:r w:rsidR="00BC2913" w:rsidRPr="00BC2913">
        <w:rPr>
          <w:rFonts w:ascii="Techna Sans" w:hAnsi="Techna Sans"/>
          <w:sz w:val="28"/>
          <w:szCs w:val="28"/>
        </w:rPr>
        <w:t xml:space="preserve">th </w:t>
      </w:r>
      <w:proofErr w:type="spellStart"/>
      <w:r w:rsidR="00BC2913" w:rsidRPr="00BC2913">
        <w:rPr>
          <w:rFonts w:ascii="Techna Sans" w:hAnsi="Techna Sans"/>
          <w:sz w:val="28"/>
          <w:szCs w:val="28"/>
        </w:rPr>
        <w:t>Steinker</w:t>
      </w:r>
      <w:proofErr w:type="spellEnd"/>
      <w:r w:rsidR="00BC2913" w:rsidRPr="00BC2913">
        <w:rPr>
          <w:rFonts w:ascii="Techna Sans" w:hAnsi="Techna Sans"/>
          <w:sz w:val="28"/>
          <w:szCs w:val="28"/>
        </w:rPr>
        <w:t>, who decorates in a coastal style in Ohio, i</w:t>
      </w:r>
      <w:r w:rsidR="00BC2913" w:rsidRPr="00BC2913">
        <w:rPr>
          <w:rFonts w:ascii="Techna Sans" w:hAnsi="Techna Sans"/>
          <w:sz w:val="28"/>
          <w:szCs w:val="28"/>
          <w:u w:val="single"/>
        </w:rPr>
        <w:t xml:space="preserve">nspired the </w:t>
      </w:r>
      <w:r>
        <w:rPr>
          <w:rFonts w:ascii="Techna Sans" w:hAnsi="Techna Sans"/>
          <w:sz w:val="28"/>
          <w:szCs w:val="28"/>
          <w:u w:val="single"/>
        </w:rPr>
        <w:t xml:space="preserve">creation of the magazine </w:t>
      </w:r>
    </w:p>
    <w:p w:rsidR="00BC2913" w:rsidRPr="00BC2913" w:rsidRDefault="00BC2913" w:rsidP="00BC2913">
      <w:pPr>
        <w:rPr>
          <w:rFonts w:ascii="Techna Sans" w:hAnsi="Techna Sans"/>
          <w:sz w:val="28"/>
          <w:szCs w:val="28"/>
        </w:rPr>
      </w:pPr>
      <w:r w:rsidRPr="00BC2913">
        <w:rPr>
          <w:rFonts w:ascii="Times New Roman" w:hAnsi="Times New Roman" w:cs="Times New Roman"/>
          <w:sz w:val="28"/>
          <w:szCs w:val="28"/>
        </w:rPr>
        <w:t>​</w:t>
      </w:r>
    </w:p>
    <w:p w:rsidR="00BC2913" w:rsidRDefault="00E76D3E" w:rsidP="00BC2913">
      <w:pPr>
        <w:rPr>
          <w:rFonts w:ascii="Techna Sans" w:hAnsi="Techna Sans"/>
          <w:sz w:val="28"/>
          <w:szCs w:val="28"/>
        </w:rPr>
      </w:pPr>
      <w:r>
        <w:rPr>
          <w:rFonts w:ascii="Techna Sans" w:hAnsi="Techna Sans"/>
          <w:sz w:val="28"/>
          <w:szCs w:val="28"/>
        </w:rPr>
        <w:t>Lisa also founded and</w:t>
      </w:r>
      <w:r w:rsidR="00C054D3">
        <w:rPr>
          <w:rFonts w:ascii="Techna Sans" w:hAnsi="Techna Sans"/>
          <w:sz w:val="28"/>
          <w:szCs w:val="28"/>
        </w:rPr>
        <w:t xml:space="preserve"> owns</w:t>
      </w:r>
      <w:r>
        <w:rPr>
          <w:rFonts w:ascii="Techna Sans" w:hAnsi="Techna Sans"/>
          <w:sz w:val="28"/>
          <w:szCs w:val="28"/>
        </w:rPr>
        <w:t xml:space="preserve"> </w:t>
      </w:r>
      <w:hyperlink r:id="rId9" w:history="1">
        <w:r w:rsidRPr="00E76D3E">
          <w:rPr>
            <w:rStyle w:val="Hyperlink"/>
            <w:rFonts w:ascii="Techna Sans" w:hAnsi="Techna Sans"/>
            <w:sz w:val="28"/>
            <w:szCs w:val="28"/>
          </w:rPr>
          <w:t>Bastian Public Relations</w:t>
        </w:r>
      </w:hyperlink>
      <w:r>
        <w:rPr>
          <w:rFonts w:ascii="Techna Sans" w:hAnsi="Techna Sans"/>
          <w:sz w:val="28"/>
          <w:szCs w:val="28"/>
        </w:rPr>
        <w:t>, a boutique agency serving diverse industries</w:t>
      </w:r>
      <w:r w:rsidR="00C054D3">
        <w:rPr>
          <w:rFonts w:ascii="Techna Sans" w:hAnsi="Techna Sans"/>
          <w:sz w:val="28"/>
          <w:szCs w:val="28"/>
        </w:rPr>
        <w:t>, most notably as a publication partner and social media manager</w:t>
      </w:r>
      <w:r>
        <w:rPr>
          <w:rFonts w:ascii="Techna Sans" w:hAnsi="Techna Sans"/>
          <w:sz w:val="28"/>
          <w:szCs w:val="28"/>
        </w:rPr>
        <w:t xml:space="preserve">. She </w:t>
      </w:r>
      <w:r w:rsidRPr="00BC2913">
        <w:rPr>
          <w:rFonts w:ascii="Techna Sans" w:hAnsi="Techna Sans"/>
          <w:sz w:val="28"/>
          <w:szCs w:val="28"/>
        </w:rPr>
        <w:t xml:space="preserve">draws upon </w:t>
      </w:r>
      <w:r>
        <w:rPr>
          <w:rFonts w:ascii="Techna Sans" w:hAnsi="Techna Sans"/>
          <w:sz w:val="28"/>
          <w:szCs w:val="28"/>
        </w:rPr>
        <w:t>three decades of providing editorial, marketing and PR services</w:t>
      </w:r>
      <w:r w:rsidRPr="00BC2913">
        <w:rPr>
          <w:rFonts w:ascii="Techna Sans" w:hAnsi="Techna Sans"/>
          <w:sz w:val="28"/>
          <w:szCs w:val="28"/>
        </w:rPr>
        <w:t xml:space="preserve"> </w:t>
      </w:r>
      <w:r w:rsidR="00BC2913" w:rsidRPr="00BC2913">
        <w:rPr>
          <w:rFonts w:ascii="Techna Sans" w:hAnsi="Techna Sans"/>
          <w:sz w:val="28"/>
          <w:szCs w:val="28"/>
        </w:rPr>
        <w:t xml:space="preserve">for </w:t>
      </w:r>
      <w:r>
        <w:rPr>
          <w:rFonts w:ascii="Techna Sans" w:hAnsi="Techna Sans"/>
          <w:sz w:val="28"/>
          <w:szCs w:val="28"/>
        </w:rPr>
        <w:t>h</w:t>
      </w:r>
      <w:r w:rsidR="00AD1BEE">
        <w:rPr>
          <w:rFonts w:ascii="Techna Sans" w:hAnsi="Techna Sans"/>
          <w:sz w:val="28"/>
          <w:szCs w:val="28"/>
        </w:rPr>
        <w:t>er coastal adventure empire</w:t>
      </w:r>
      <w:r>
        <w:rPr>
          <w:rFonts w:ascii="Techna Sans" w:hAnsi="Techna Sans"/>
          <w:sz w:val="28"/>
          <w:szCs w:val="28"/>
        </w:rPr>
        <w:t xml:space="preserve"> bringing happiness to readers (and listeners)</w:t>
      </w:r>
      <w:r w:rsidR="00BC2913" w:rsidRPr="00BC2913">
        <w:rPr>
          <w:rFonts w:ascii="Techna Sans" w:hAnsi="Techna Sans"/>
          <w:sz w:val="28"/>
          <w:szCs w:val="28"/>
        </w:rPr>
        <w:t xml:space="preserve"> from around the world</w:t>
      </w:r>
      <w:r>
        <w:rPr>
          <w:rFonts w:ascii="Techna Sans" w:hAnsi="Techna Sans"/>
          <w:sz w:val="28"/>
          <w:szCs w:val="28"/>
        </w:rPr>
        <w:t>.</w:t>
      </w:r>
    </w:p>
    <w:p w:rsidR="007D3781" w:rsidRDefault="007D3781" w:rsidP="00BC2913">
      <w:pPr>
        <w:rPr>
          <w:rFonts w:ascii="Techna Sans" w:hAnsi="Techna Sans"/>
          <w:sz w:val="28"/>
          <w:szCs w:val="28"/>
        </w:rPr>
      </w:pPr>
    </w:p>
    <w:p w:rsidR="007D3781" w:rsidRPr="00BC2913" w:rsidRDefault="007D3781" w:rsidP="00BC2913">
      <w:pPr>
        <w:rPr>
          <w:rFonts w:ascii="Techna Sans" w:hAnsi="Techna Sans"/>
          <w:sz w:val="28"/>
          <w:szCs w:val="28"/>
        </w:rPr>
      </w:pPr>
      <w:r>
        <w:rPr>
          <w:rFonts w:ascii="Techna Sans" w:hAnsi="Techna Sans"/>
          <w:sz w:val="28"/>
          <w:szCs w:val="28"/>
        </w:rPr>
        <w:t xml:space="preserve">To </w:t>
      </w:r>
      <w:r w:rsidR="00C054D3">
        <w:rPr>
          <w:rFonts w:ascii="Techna Sans" w:hAnsi="Techna Sans"/>
          <w:sz w:val="28"/>
          <w:szCs w:val="28"/>
        </w:rPr>
        <w:t>share questions or comments with</w:t>
      </w:r>
      <w:r>
        <w:rPr>
          <w:rFonts w:ascii="Techna Sans" w:hAnsi="Techna Sans"/>
          <w:sz w:val="28"/>
          <w:szCs w:val="28"/>
        </w:rPr>
        <w:t xml:space="preserve"> Lisa, please call her at </w:t>
      </w:r>
      <w:r w:rsidR="00C054D3">
        <w:rPr>
          <w:rFonts w:ascii="Techna Sans" w:hAnsi="Techna Sans"/>
          <w:sz w:val="28"/>
          <w:szCs w:val="28"/>
        </w:rPr>
        <w:t xml:space="preserve">760-876-7426 (Central time) or email </w:t>
      </w:r>
      <w:hyperlink r:id="rId10" w:history="1">
        <w:r w:rsidR="00C054D3" w:rsidRPr="00C054D3">
          <w:rPr>
            <w:rStyle w:val="Hyperlink"/>
            <w:rFonts w:ascii="Techna Sans" w:hAnsi="Techna Sans"/>
            <w:sz w:val="28"/>
            <w:szCs w:val="28"/>
          </w:rPr>
          <w:t>Editor@tropicslifestyle.com</w:t>
        </w:r>
      </w:hyperlink>
      <w:r w:rsidR="00C054D3">
        <w:rPr>
          <w:rFonts w:ascii="Techna Sans" w:hAnsi="Techna Sans"/>
          <w:sz w:val="28"/>
          <w:szCs w:val="28"/>
        </w:rPr>
        <w:t>.</w:t>
      </w:r>
    </w:p>
    <w:p w:rsidR="00BC2913" w:rsidRPr="00BC2913" w:rsidRDefault="00BC2913" w:rsidP="00BC2913">
      <w:pPr>
        <w:rPr>
          <w:rFonts w:ascii="Techna Sans" w:hAnsi="Techna Sans"/>
          <w:sz w:val="28"/>
          <w:szCs w:val="28"/>
        </w:rPr>
      </w:pPr>
    </w:p>
    <w:p w:rsidR="00BC2913" w:rsidRPr="00BC2913" w:rsidRDefault="00BC2913" w:rsidP="00BC2913">
      <w:pPr>
        <w:rPr>
          <w:rFonts w:ascii="Techna Sans" w:hAnsi="Techna Sans"/>
          <w:sz w:val="28"/>
          <w:szCs w:val="28"/>
        </w:rPr>
      </w:pPr>
    </w:p>
    <w:p w:rsidR="00BC2913" w:rsidRPr="00BC2913" w:rsidRDefault="00BC2913" w:rsidP="00BC2913">
      <w:pPr>
        <w:rPr>
          <w:rFonts w:ascii="Techna Sans" w:hAnsi="Techna Sans"/>
          <w:sz w:val="28"/>
          <w:szCs w:val="28"/>
        </w:rPr>
      </w:pPr>
      <w:r w:rsidRPr="00BC2913">
        <w:rPr>
          <w:rFonts w:ascii="Times New Roman" w:hAnsi="Times New Roman" w:cs="Times New Roman"/>
          <w:sz w:val="28"/>
          <w:szCs w:val="28"/>
        </w:rPr>
        <w:t>​</w:t>
      </w:r>
    </w:p>
    <w:p w:rsidR="00BC2913" w:rsidRPr="00BC2913" w:rsidRDefault="00BC2913" w:rsidP="00BC2913">
      <w:pPr>
        <w:rPr>
          <w:rFonts w:ascii="Techna Sans" w:hAnsi="Techna Sans"/>
          <w:sz w:val="28"/>
          <w:szCs w:val="28"/>
        </w:rPr>
      </w:pPr>
    </w:p>
    <w:p w:rsidR="00BC2913" w:rsidRPr="00E93F07" w:rsidRDefault="00BC2913" w:rsidP="00E93F07">
      <w:pPr>
        <w:rPr>
          <w:rFonts w:ascii="Techna Sans" w:hAnsi="Techna Sans"/>
          <w:sz w:val="28"/>
          <w:szCs w:val="28"/>
        </w:rPr>
      </w:pPr>
    </w:p>
    <w:p w:rsidR="00E93F07" w:rsidRPr="00E93F07" w:rsidRDefault="00E93F07">
      <w:pPr>
        <w:rPr>
          <w:rFonts w:ascii="Techna Sans" w:hAnsi="Techna Sans"/>
          <w:sz w:val="36"/>
          <w:szCs w:val="36"/>
        </w:rPr>
      </w:pPr>
    </w:p>
    <w:sectPr w:rsidR="00E93F07" w:rsidRPr="00E93F07" w:rsidSect="00E76D3E">
      <w:pgSz w:w="12240" w:h="15840"/>
      <w:pgMar w:top="720" w:right="1080" w:bottom="806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chna Sans">
    <w:panose1 w:val="02000000000000000000"/>
    <w:charset w:val="4D"/>
    <w:family w:val="auto"/>
    <w:notTrueType/>
    <w:pitch w:val="variable"/>
    <w:sig w:usb0="8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07"/>
    <w:rsid w:val="002F4AF0"/>
    <w:rsid w:val="00474C93"/>
    <w:rsid w:val="00572927"/>
    <w:rsid w:val="00594AAD"/>
    <w:rsid w:val="005B68E4"/>
    <w:rsid w:val="006A37D3"/>
    <w:rsid w:val="00724B94"/>
    <w:rsid w:val="007C5F56"/>
    <w:rsid w:val="007D3781"/>
    <w:rsid w:val="00AD1BEE"/>
    <w:rsid w:val="00BC2913"/>
    <w:rsid w:val="00BF17D5"/>
    <w:rsid w:val="00C054D3"/>
    <w:rsid w:val="00DB5179"/>
    <w:rsid w:val="00E641C1"/>
    <w:rsid w:val="00E76D3E"/>
    <w:rsid w:val="00E9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9F14C"/>
  <w15:chartTrackingRefBased/>
  <w15:docId w15:val="{0C629EDF-1C33-3C46-94D6-69C7BA69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F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3F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3F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1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azine.tropicslifestyle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ropicslifestylepodcast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opicslifestyle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gazine.tropicslifestyle.com/" TargetMode="External"/><Relationship Id="rId10" Type="http://schemas.openxmlformats.org/officeDocument/2006/relationships/hyperlink" Target="mailto:editor@tropicslifestyle.com?subject=*%20I%20have%20a%20question%20or%20comment%20for%20Lisa%20Bastian%20of%20Tropics%20Lifestyl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bastianp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bastian</dc:creator>
  <cp:keywords/>
  <dc:description/>
  <cp:lastModifiedBy>lisa bastian</cp:lastModifiedBy>
  <cp:revision>8</cp:revision>
  <dcterms:created xsi:type="dcterms:W3CDTF">2024-10-30T18:00:00Z</dcterms:created>
  <dcterms:modified xsi:type="dcterms:W3CDTF">2024-10-30T18:31:00Z</dcterms:modified>
</cp:coreProperties>
</file>